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123C18"/>
    <w:p w:rsidR="00BA18F7" w:rsidRDefault="001B7189" w:rsidP="003723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2315">
        <w:rPr>
          <w:rFonts w:ascii="Arial" w:hAnsi="Arial" w:cs="Arial"/>
          <w:b/>
          <w:sz w:val="28"/>
          <w:szCs w:val="28"/>
        </w:rPr>
        <w:t>I Congreso Argentino de Mediación</w:t>
      </w:r>
    </w:p>
    <w:p w:rsidR="006B4702" w:rsidRPr="00372315" w:rsidRDefault="006B4702" w:rsidP="003723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B7189" w:rsidRPr="00372315" w:rsidRDefault="001B7189" w:rsidP="00B77851">
      <w:pPr>
        <w:spacing w:line="360" w:lineRule="auto"/>
        <w:jc w:val="both"/>
        <w:rPr>
          <w:rFonts w:ascii="Arial" w:hAnsi="Arial" w:cs="Arial"/>
        </w:rPr>
      </w:pPr>
      <w:r w:rsidRPr="00372315">
        <w:rPr>
          <w:rFonts w:ascii="Arial" w:hAnsi="Arial" w:cs="Arial"/>
        </w:rPr>
        <w:t xml:space="preserve">Los días 20 y 21 de octubre de 2016 y en el marco del Bicentenario de la Independencia Argentina, </w:t>
      </w:r>
      <w:r w:rsidR="00042DE0" w:rsidRPr="00372315">
        <w:rPr>
          <w:rFonts w:ascii="Arial" w:hAnsi="Arial" w:cs="Arial"/>
        </w:rPr>
        <w:t>tendrá lugar</w:t>
      </w:r>
      <w:r w:rsidRPr="00372315">
        <w:rPr>
          <w:rFonts w:ascii="Arial" w:hAnsi="Arial" w:cs="Arial"/>
        </w:rPr>
        <w:t xml:space="preserve"> en la ciudad de Tucumán el Primer Congreso Argentino de Mediación, organizado por el Poder Judicial de esa Provincia.</w:t>
      </w:r>
    </w:p>
    <w:p w:rsidR="000A5638" w:rsidRPr="00372315" w:rsidRDefault="001B7189" w:rsidP="00B77851">
      <w:pPr>
        <w:spacing w:line="360" w:lineRule="auto"/>
        <w:jc w:val="both"/>
        <w:rPr>
          <w:rFonts w:ascii="Arial" w:hAnsi="Arial" w:cs="Arial"/>
        </w:rPr>
      </w:pPr>
      <w:r w:rsidRPr="00372315">
        <w:rPr>
          <w:rFonts w:ascii="Arial" w:hAnsi="Arial" w:cs="Arial"/>
        </w:rPr>
        <w:t xml:space="preserve">En el mismo se </w:t>
      </w:r>
      <w:r w:rsidR="00042DE0" w:rsidRPr="00372315">
        <w:rPr>
          <w:rFonts w:ascii="Arial" w:hAnsi="Arial" w:cs="Arial"/>
        </w:rPr>
        <w:t xml:space="preserve">llevarán a cabo varias actividades, entre las que se pueden contar: conferencias, mesas redondas y talleres. </w:t>
      </w:r>
      <w:r w:rsidR="00E63165" w:rsidRPr="00372315">
        <w:rPr>
          <w:rFonts w:ascii="Arial" w:hAnsi="Arial" w:cs="Arial"/>
        </w:rPr>
        <w:t>La temática es muy variada, y abarca la mediación en el campo familiar, comunitario, civil, penal,</w:t>
      </w:r>
      <w:r w:rsidR="000A5638" w:rsidRPr="00372315">
        <w:rPr>
          <w:rFonts w:ascii="Arial" w:hAnsi="Arial" w:cs="Arial"/>
        </w:rPr>
        <w:t xml:space="preserve"> escolar; cuestiones como el acceso a justicia, la participación de los abogados, la utilización de los medios electrónicos para trabajar a distancia, entre otros. </w:t>
      </w:r>
    </w:p>
    <w:p w:rsidR="000A5638" w:rsidRPr="00372315" w:rsidRDefault="000A5638" w:rsidP="00B77851">
      <w:pPr>
        <w:spacing w:line="360" w:lineRule="auto"/>
        <w:jc w:val="both"/>
        <w:rPr>
          <w:rFonts w:ascii="Arial" w:hAnsi="Arial" w:cs="Arial"/>
        </w:rPr>
      </w:pPr>
      <w:r w:rsidRPr="00372315">
        <w:rPr>
          <w:rFonts w:ascii="Arial" w:hAnsi="Arial" w:cs="Arial"/>
        </w:rPr>
        <w:t>Se destaca la participación por videoconferencia de Joseph Folger, destacado impulsor de la mediación transformativa.</w:t>
      </w:r>
    </w:p>
    <w:p w:rsidR="000A5638" w:rsidRDefault="000A5638" w:rsidP="00B77851">
      <w:pPr>
        <w:spacing w:line="360" w:lineRule="auto"/>
        <w:jc w:val="both"/>
        <w:rPr>
          <w:rFonts w:ascii="Arial" w:hAnsi="Arial" w:cs="Arial"/>
        </w:rPr>
      </w:pPr>
      <w:r w:rsidRPr="00372315">
        <w:rPr>
          <w:rFonts w:ascii="Arial" w:hAnsi="Arial" w:cs="Arial"/>
        </w:rPr>
        <w:t>Para mayor información:</w:t>
      </w:r>
      <w:r w:rsidR="006B4702">
        <w:rPr>
          <w:rFonts w:ascii="Arial" w:hAnsi="Arial" w:cs="Arial"/>
        </w:rPr>
        <w:t xml:space="preserve"> </w:t>
      </w:r>
      <w:r w:rsidRPr="00372315">
        <w:rPr>
          <w:rFonts w:ascii="Arial" w:hAnsi="Arial" w:cs="Arial"/>
        </w:rPr>
        <w:t xml:space="preserve"> </w:t>
      </w:r>
      <w:r w:rsidR="00372315" w:rsidRPr="00372315">
        <w:rPr>
          <w:rFonts w:ascii="Arial" w:hAnsi="Arial" w:cs="Arial"/>
        </w:rPr>
        <w:t>www2.justucuman.gov.ar/congresos/mediacion</w:t>
      </w:r>
    </w:p>
    <w:p w:rsidR="006B4702" w:rsidRDefault="006B4702" w:rsidP="00B77851">
      <w:pPr>
        <w:spacing w:line="360" w:lineRule="auto"/>
        <w:jc w:val="both"/>
        <w:rPr>
          <w:rFonts w:ascii="Arial" w:hAnsi="Arial" w:cs="Arial"/>
        </w:rPr>
      </w:pPr>
    </w:p>
    <w:p w:rsidR="006B4702" w:rsidRPr="00372315" w:rsidRDefault="006B4702" w:rsidP="00B77851">
      <w:pPr>
        <w:spacing w:line="360" w:lineRule="auto"/>
        <w:jc w:val="both"/>
        <w:rPr>
          <w:rFonts w:ascii="Arial" w:hAnsi="Arial" w:cs="Arial"/>
        </w:rPr>
      </w:pPr>
    </w:p>
    <w:p w:rsidR="00372315" w:rsidRDefault="002736EC" w:rsidP="00B7785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53100" cy="4791075"/>
            <wp:effectExtent l="19050" t="0" r="0" b="0"/>
            <wp:docPr id="1" name="Imagen 1" descr="congreso en tucum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eso en tucumá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315" w:rsidSect="005D4EA1">
      <w:pgSz w:w="11907" w:h="16840" w:code="9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AD" w:rsidRDefault="00362BAD">
      <w:r>
        <w:separator/>
      </w:r>
    </w:p>
  </w:endnote>
  <w:endnote w:type="continuationSeparator" w:id="0">
    <w:p w:rsidR="00362BAD" w:rsidRDefault="0036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AD" w:rsidRDefault="00362BAD">
      <w:r>
        <w:separator/>
      </w:r>
    </w:p>
  </w:footnote>
  <w:footnote w:type="continuationSeparator" w:id="0">
    <w:p w:rsidR="00362BAD" w:rsidRDefault="0036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B48"/>
    <w:multiLevelType w:val="hybridMultilevel"/>
    <w:tmpl w:val="08E221DE"/>
    <w:lvl w:ilvl="0" w:tplc="8948EF0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3C82"/>
    <w:rsid w:val="00025E53"/>
    <w:rsid w:val="00042DE0"/>
    <w:rsid w:val="000A5638"/>
    <w:rsid w:val="000D23F5"/>
    <w:rsid w:val="000D64B8"/>
    <w:rsid w:val="000E290C"/>
    <w:rsid w:val="000E2CE6"/>
    <w:rsid w:val="000E4765"/>
    <w:rsid w:val="000E53B1"/>
    <w:rsid w:val="000F4CC9"/>
    <w:rsid w:val="00123C18"/>
    <w:rsid w:val="00140082"/>
    <w:rsid w:val="00151681"/>
    <w:rsid w:val="001A44B4"/>
    <w:rsid w:val="001B7189"/>
    <w:rsid w:val="001C0D58"/>
    <w:rsid w:val="001E2C59"/>
    <w:rsid w:val="001E559E"/>
    <w:rsid w:val="001E695B"/>
    <w:rsid w:val="00254CF2"/>
    <w:rsid w:val="002723C6"/>
    <w:rsid w:val="002736EC"/>
    <w:rsid w:val="002869F3"/>
    <w:rsid w:val="002A3C66"/>
    <w:rsid w:val="002E1113"/>
    <w:rsid w:val="00310DD5"/>
    <w:rsid w:val="00362BAD"/>
    <w:rsid w:val="00366504"/>
    <w:rsid w:val="00370678"/>
    <w:rsid w:val="00372315"/>
    <w:rsid w:val="00386D86"/>
    <w:rsid w:val="00387868"/>
    <w:rsid w:val="00387BD1"/>
    <w:rsid w:val="003930E3"/>
    <w:rsid w:val="003B6006"/>
    <w:rsid w:val="003D381D"/>
    <w:rsid w:val="00410A1B"/>
    <w:rsid w:val="00435B20"/>
    <w:rsid w:val="00447B0A"/>
    <w:rsid w:val="0048187D"/>
    <w:rsid w:val="004827AB"/>
    <w:rsid w:val="004B45E3"/>
    <w:rsid w:val="004B4B9B"/>
    <w:rsid w:val="005120E1"/>
    <w:rsid w:val="005259E2"/>
    <w:rsid w:val="00526CEE"/>
    <w:rsid w:val="00555B56"/>
    <w:rsid w:val="005A224F"/>
    <w:rsid w:val="005C3B11"/>
    <w:rsid w:val="005D4EA1"/>
    <w:rsid w:val="005F660A"/>
    <w:rsid w:val="00612710"/>
    <w:rsid w:val="006130B4"/>
    <w:rsid w:val="0062355C"/>
    <w:rsid w:val="0063049A"/>
    <w:rsid w:val="00631E6A"/>
    <w:rsid w:val="00662916"/>
    <w:rsid w:val="006A5C52"/>
    <w:rsid w:val="006B4702"/>
    <w:rsid w:val="006C096C"/>
    <w:rsid w:val="006E733D"/>
    <w:rsid w:val="0070114F"/>
    <w:rsid w:val="007312CF"/>
    <w:rsid w:val="007511E3"/>
    <w:rsid w:val="00776B20"/>
    <w:rsid w:val="00783C82"/>
    <w:rsid w:val="007B3522"/>
    <w:rsid w:val="007C2F69"/>
    <w:rsid w:val="007C67E0"/>
    <w:rsid w:val="007D2C73"/>
    <w:rsid w:val="00821102"/>
    <w:rsid w:val="00831808"/>
    <w:rsid w:val="008353BB"/>
    <w:rsid w:val="008F46CE"/>
    <w:rsid w:val="00917DAB"/>
    <w:rsid w:val="00946F06"/>
    <w:rsid w:val="00951900"/>
    <w:rsid w:val="00967DE0"/>
    <w:rsid w:val="009A293E"/>
    <w:rsid w:val="009D11D5"/>
    <w:rsid w:val="009E4C33"/>
    <w:rsid w:val="009E5328"/>
    <w:rsid w:val="009F0097"/>
    <w:rsid w:val="00A04DE8"/>
    <w:rsid w:val="00A06A7B"/>
    <w:rsid w:val="00A23249"/>
    <w:rsid w:val="00A239C5"/>
    <w:rsid w:val="00A601C9"/>
    <w:rsid w:val="00A65804"/>
    <w:rsid w:val="00A87E01"/>
    <w:rsid w:val="00B04BCA"/>
    <w:rsid w:val="00B13045"/>
    <w:rsid w:val="00B22FAD"/>
    <w:rsid w:val="00B5092A"/>
    <w:rsid w:val="00B70235"/>
    <w:rsid w:val="00B706BA"/>
    <w:rsid w:val="00B77851"/>
    <w:rsid w:val="00BA18F7"/>
    <w:rsid w:val="00BB5090"/>
    <w:rsid w:val="00BC56BF"/>
    <w:rsid w:val="00BD3F39"/>
    <w:rsid w:val="00BE3D90"/>
    <w:rsid w:val="00BE74F1"/>
    <w:rsid w:val="00C02683"/>
    <w:rsid w:val="00C10055"/>
    <w:rsid w:val="00C33F45"/>
    <w:rsid w:val="00C3474D"/>
    <w:rsid w:val="00C4706B"/>
    <w:rsid w:val="00CB4039"/>
    <w:rsid w:val="00CE2651"/>
    <w:rsid w:val="00D0068C"/>
    <w:rsid w:val="00D0568B"/>
    <w:rsid w:val="00D5450A"/>
    <w:rsid w:val="00D97279"/>
    <w:rsid w:val="00DB0B5C"/>
    <w:rsid w:val="00DD6720"/>
    <w:rsid w:val="00E40636"/>
    <w:rsid w:val="00E63165"/>
    <w:rsid w:val="00EB17A0"/>
    <w:rsid w:val="00EB71F4"/>
    <w:rsid w:val="00EC2F80"/>
    <w:rsid w:val="00EF1B1B"/>
    <w:rsid w:val="00F06705"/>
    <w:rsid w:val="00F6444F"/>
    <w:rsid w:val="00F7537F"/>
    <w:rsid w:val="00F956AB"/>
    <w:rsid w:val="00FC0008"/>
    <w:rsid w:val="00F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353B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35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600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B6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600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62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Judicial de Neuquén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 Superior de Justicia</dc:creator>
  <cp:keywords/>
  <dc:description/>
  <cp:lastModifiedBy>Informática</cp:lastModifiedBy>
  <cp:revision>2</cp:revision>
  <cp:lastPrinted>2014-03-10T16:18:00Z</cp:lastPrinted>
  <dcterms:created xsi:type="dcterms:W3CDTF">2016-09-20T14:44:00Z</dcterms:created>
  <dcterms:modified xsi:type="dcterms:W3CDTF">2016-09-20T14:44:00Z</dcterms:modified>
</cp:coreProperties>
</file>